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981ED" w14:textId="77777777" w:rsidR="00DE27EF" w:rsidRPr="004C0368" w:rsidRDefault="002C2806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011A3C4A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2.95pt;margin-top:16.65pt;width:371.2pt;height:381.0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>
              <w:txbxContent>
                <w:p w14:paraId="0A8DDAF7" w14:textId="77777777" w:rsidR="00D74CE5" w:rsidRPr="00D74CE5" w:rsidRDefault="00D74CE5" w:rsidP="00D74CE5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7F15E95A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06A627AC" w14:textId="74DF3C4E" w:rsidR="00D74CE5" w:rsidRPr="00D74CE5" w:rsidRDefault="00D74CE5" w:rsidP="00D74CE5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 – Bairro Verdes Campos, Aperibé/RJ, a Licitação na mo</w:t>
                  </w:r>
                  <w:r>
                    <w:rPr>
                      <w:sz w:val="24"/>
                      <w:szCs w:val="24"/>
                    </w:rPr>
                    <w:t>dalid</w:t>
                  </w:r>
                  <w:r w:rsidR="000C72DC">
                    <w:rPr>
                      <w:sz w:val="24"/>
                      <w:szCs w:val="24"/>
                    </w:rPr>
                    <w:t xml:space="preserve">ade PREGÃO PRESENCIAL nº </w:t>
                  </w:r>
                  <w:r w:rsidR="00D37852">
                    <w:rPr>
                      <w:sz w:val="24"/>
                      <w:szCs w:val="24"/>
                    </w:rPr>
                    <w:t>026</w:t>
                  </w:r>
                  <w:r w:rsidR="00763983">
                    <w:rPr>
                      <w:sz w:val="24"/>
                      <w:szCs w:val="24"/>
                    </w:rPr>
                    <w:t>/2022</w:t>
                  </w:r>
                  <w:r w:rsidRPr="00D74CE5">
                    <w:rPr>
                      <w:sz w:val="24"/>
                      <w:szCs w:val="24"/>
                    </w:rPr>
                    <w:t xml:space="preserve">-PMA, do tipo menor, com processamento e julgamento no dia </w:t>
                  </w:r>
                  <w:r w:rsidR="00D37852" w:rsidRPr="00D37852">
                    <w:rPr>
                      <w:b/>
                      <w:bCs/>
                      <w:sz w:val="24"/>
                      <w:szCs w:val="24"/>
                    </w:rPr>
                    <w:t>08</w:t>
                  </w:r>
                  <w:r w:rsidR="00D37852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763983">
                    <w:rPr>
                      <w:b/>
                      <w:sz w:val="24"/>
                      <w:szCs w:val="24"/>
                    </w:rPr>
                    <w:t>agosto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763983">
                    <w:rPr>
                      <w:b/>
                      <w:sz w:val="24"/>
                      <w:szCs w:val="24"/>
                    </w:rPr>
                    <w:t>2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0C72DC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D37852">
                    <w:rPr>
                      <w:b/>
                      <w:color w:val="000000"/>
                      <w:sz w:val="24"/>
                      <w:szCs w:val="24"/>
                    </w:rPr>
                    <w:t>3</w:t>
                  </w:r>
                  <w:r w:rsidRPr="00D74CE5">
                    <w:rPr>
                      <w:b/>
                      <w:color w:val="000000"/>
                      <w:sz w:val="24"/>
                      <w:szCs w:val="24"/>
                    </w:rPr>
                    <w:t>:00h</w:t>
                  </w:r>
                  <w:r w:rsidRPr="00D74CE5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8420FC" w:rsidRPr="008420FC">
                    <w:rPr>
                      <w:b/>
                      <w:sz w:val="24"/>
                      <w:szCs w:val="24"/>
                    </w:rPr>
                    <w:t>00</w:t>
                  </w:r>
                  <w:r w:rsidR="00763983">
                    <w:rPr>
                      <w:b/>
                      <w:sz w:val="24"/>
                      <w:szCs w:val="24"/>
                    </w:rPr>
                    <w:t>46/2022</w:t>
                  </w:r>
                  <w:r w:rsidRPr="00D74CE5">
                    <w:rPr>
                      <w:b/>
                      <w:bCs/>
                      <w:color w:val="000000"/>
                      <w:sz w:val="24"/>
                      <w:szCs w:val="24"/>
                    </w:rPr>
                    <w:t>-PMA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2F4C9C45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2913D20B" w14:textId="36F15CA3" w:rsidR="00D74CE5" w:rsidRDefault="00D74CE5" w:rsidP="00D74CE5">
                  <w:pPr>
                    <w:spacing w:before="120" w:after="120"/>
                    <w:ind w:right="-1"/>
                    <w:jc w:val="both"/>
                    <w:rPr>
                      <w:b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OBJETO:</w:t>
                  </w:r>
                  <w:r w:rsidRPr="00D74CE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8420FC">
                    <w:rPr>
                      <w:b/>
                      <w:sz w:val="24"/>
                      <w:szCs w:val="24"/>
                    </w:rPr>
                    <w:t>“CONTRATAÇÃO DE EMPRESA PARA FORNECIMENTO E INSTALAÇÃO DE ADESIVOS”</w:t>
                  </w:r>
                  <w:r w:rsidR="002C2806">
                    <w:rPr>
                      <w:b/>
                      <w:sz w:val="24"/>
                      <w:szCs w:val="24"/>
                    </w:rPr>
                    <w:t>.</w:t>
                  </w:r>
                </w:p>
                <w:p w14:paraId="786DB4B4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Critério de julgamento: Menor Preço Unitário.</w:t>
                  </w:r>
                </w:p>
                <w:p w14:paraId="23BA4CE3" w14:textId="77777777" w:rsidR="00D74CE5" w:rsidRPr="00D74CE5" w:rsidRDefault="00D74CE5" w:rsidP="00D74CE5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3D245EBB" w14:textId="76E96D05" w:rsidR="00D74CE5" w:rsidRDefault="00D74CE5" w:rsidP="00D74CE5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 www.aperibe.rj.gov.br/site/licitacoes, bem como obter todas as informações necessárias sobre a Licitação, no ho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rário de 12:00 hs as 17:00 hs de segunda a sexta-feira ou pelo </w:t>
                  </w:r>
                  <w:r w:rsidR="00D00E85" w:rsidRPr="00D74CE5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D74CE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7" w:history="1">
                    <w:r w:rsidRPr="00FF5C69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D74CE5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14:paraId="3753039A" w14:textId="50D03CCE" w:rsidR="00D74CE5" w:rsidRPr="00D74CE5" w:rsidRDefault="00D74CE5" w:rsidP="00D00E85">
                  <w:pPr>
                    <w:autoSpaceDE w:val="0"/>
                    <w:autoSpaceDN w:val="0"/>
                    <w:adjustRightInd w:val="0"/>
                    <w:ind w:firstLine="144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Aperibé/RJ, </w:t>
                  </w:r>
                  <w:r w:rsidR="00970F01">
                    <w:rPr>
                      <w:sz w:val="24"/>
                      <w:szCs w:val="24"/>
                    </w:rPr>
                    <w:t>25</w:t>
                  </w:r>
                  <w:r w:rsidRPr="00D74CE5">
                    <w:rPr>
                      <w:sz w:val="24"/>
                      <w:szCs w:val="24"/>
                    </w:rPr>
                    <w:t xml:space="preserve"> de </w:t>
                  </w:r>
                  <w:r w:rsidR="00763983">
                    <w:rPr>
                      <w:sz w:val="24"/>
                      <w:szCs w:val="24"/>
                    </w:rPr>
                    <w:t>julho</w:t>
                  </w:r>
                  <w:r w:rsidRPr="00D74CE5">
                    <w:rPr>
                      <w:sz w:val="24"/>
                      <w:szCs w:val="24"/>
                    </w:rPr>
                    <w:t xml:space="preserve"> de 202</w:t>
                  </w:r>
                  <w:r w:rsidR="00763983">
                    <w:rPr>
                      <w:sz w:val="24"/>
                      <w:szCs w:val="24"/>
                    </w:rPr>
                    <w:t>2</w:t>
                  </w:r>
                  <w:r w:rsidRPr="00D74CE5">
                    <w:rPr>
                      <w:sz w:val="24"/>
                      <w:szCs w:val="24"/>
                    </w:rPr>
                    <w:t>.</w:t>
                  </w:r>
                </w:p>
                <w:p w14:paraId="06BDF25B" w14:textId="77777777" w:rsidR="00D74CE5" w:rsidRPr="00D74CE5" w:rsidRDefault="00D74CE5" w:rsidP="00D74CE5">
                  <w:pPr>
                    <w:rPr>
                      <w:sz w:val="24"/>
                      <w:szCs w:val="24"/>
                    </w:rPr>
                  </w:pPr>
                </w:p>
                <w:p w14:paraId="40074481" w14:textId="77777777" w:rsidR="00D74CE5" w:rsidRPr="00D74CE5" w:rsidRDefault="00D74CE5" w:rsidP="00D74CE5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74CE5">
                    <w:rPr>
                      <w:sz w:val="24"/>
                      <w:szCs w:val="24"/>
                    </w:rPr>
                    <w:t xml:space="preserve"> </w:t>
                  </w:r>
                  <w:r w:rsidRPr="00D74CE5">
                    <w:rPr>
                      <w:b/>
                      <w:bCs/>
                      <w:sz w:val="24"/>
                      <w:szCs w:val="24"/>
                    </w:rPr>
                    <w:t xml:space="preserve">MARCOS PAULO DOS SANTOS MONTOZO </w:t>
                  </w:r>
                </w:p>
                <w:p w14:paraId="71DBF296" w14:textId="77777777" w:rsidR="00D74CE5" w:rsidRPr="00D74CE5" w:rsidRDefault="00D74CE5" w:rsidP="00D74CE5">
                  <w:pPr>
                    <w:ind w:right="-496"/>
                    <w:jc w:val="center"/>
                    <w:rPr>
                      <w:sz w:val="24"/>
                      <w:szCs w:val="24"/>
                    </w:rPr>
                  </w:pPr>
                  <w:r w:rsidRPr="00D74CE5">
                    <w:rPr>
                      <w:b/>
                      <w:sz w:val="24"/>
                      <w:szCs w:val="24"/>
                    </w:rPr>
                    <w:t>Pregoeiro</w:t>
                  </w:r>
                </w:p>
                <w:p w14:paraId="1DF649A6" w14:textId="77777777" w:rsidR="007553FC" w:rsidRPr="007553FC" w:rsidRDefault="007553FC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66879888" wp14:editId="7AF37557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5B4ED" w14:textId="77777777" w:rsidR="00E30FAB" w:rsidRDefault="00E30FAB" w:rsidP="004C0368">
      <w:r>
        <w:separator/>
      </w:r>
    </w:p>
  </w:endnote>
  <w:endnote w:type="continuationSeparator" w:id="0">
    <w:p w14:paraId="60D0A79D" w14:textId="77777777" w:rsidR="00E30FAB" w:rsidRDefault="00E30FAB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64C2A" w14:textId="77777777" w:rsidR="00E30FAB" w:rsidRDefault="00E30FAB" w:rsidP="004C0368">
      <w:r>
        <w:separator/>
      </w:r>
    </w:p>
  </w:footnote>
  <w:footnote w:type="continuationSeparator" w:id="0">
    <w:p w14:paraId="6CE76640" w14:textId="77777777" w:rsidR="00E30FAB" w:rsidRDefault="00E30FAB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F63BD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3CDBF1E9" wp14:editId="5CDC4D49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27A23363" w14:textId="3F8DBFFF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149A1BD5" w14:textId="0D2471E8" w:rsidR="004C0368" w:rsidRDefault="00D00E85" w:rsidP="00D00E85">
    <w:pPr>
      <w:pStyle w:val="Cabealho"/>
      <w:tabs>
        <w:tab w:val="clear" w:pos="4252"/>
        <w:tab w:val="center" w:pos="2977"/>
      </w:tabs>
      <w:jc w:val="center"/>
    </w:pPr>
    <w:r>
      <w:rPr>
        <w:rFonts w:ascii="Times New Roman" w:hAnsi="Times New Roman"/>
        <w:szCs w:val="24"/>
      </w:rPr>
      <w:t>SETOR DE LICITAÇÃO</w:t>
    </w:r>
  </w:p>
  <w:p w14:paraId="772A7D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6C4C"/>
    <w:rsid w:val="00032A4A"/>
    <w:rsid w:val="000461BF"/>
    <w:rsid w:val="00060BF9"/>
    <w:rsid w:val="00087915"/>
    <w:rsid w:val="00097EEF"/>
    <w:rsid w:val="000A455D"/>
    <w:rsid w:val="000C72DC"/>
    <w:rsid w:val="001023BB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61C39"/>
    <w:rsid w:val="002730B2"/>
    <w:rsid w:val="00291154"/>
    <w:rsid w:val="002A5977"/>
    <w:rsid w:val="002C2806"/>
    <w:rsid w:val="0030571B"/>
    <w:rsid w:val="003267AB"/>
    <w:rsid w:val="00331310"/>
    <w:rsid w:val="00354510"/>
    <w:rsid w:val="0039130A"/>
    <w:rsid w:val="003928A3"/>
    <w:rsid w:val="00395480"/>
    <w:rsid w:val="003E60FD"/>
    <w:rsid w:val="00414178"/>
    <w:rsid w:val="00427035"/>
    <w:rsid w:val="004611CB"/>
    <w:rsid w:val="004C0368"/>
    <w:rsid w:val="004C2340"/>
    <w:rsid w:val="004D0C74"/>
    <w:rsid w:val="004E201F"/>
    <w:rsid w:val="004E2BC0"/>
    <w:rsid w:val="005771AD"/>
    <w:rsid w:val="005978B4"/>
    <w:rsid w:val="005A1B2C"/>
    <w:rsid w:val="005B5444"/>
    <w:rsid w:val="00615387"/>
    <w:rsid w:val="00621CB5"/>
    <w:rsid w:val="00643D4B"/>
    <w:rsid w:val="00685617"/>
    <w:rsid w:val="006B18B4"/>
    <w:rsid w:val="006B37D8"/>
    <w:rsid w:val="006F5B8E"/>
    <w:rsid w:val="00713FA7"/>
    <w:rsid w:val="00723F50"/>
    <w:rsid w:val="00734D94"/>
    <w:rsid w:val="007553FC"/>
    <w:rsid w:val="007575FF"/>
    <w:rsid w:val="00763983"/>
    <w:rsid w:val="007D72FB"/>
    <w:rsid w:val="007E21BB"/>
    <w:rsid w:val="007E2BFE"/>
    <w:rsid w:val="008420FC"/>
    <w:rsid w:val="00864DEB"/>
    <w:rsid w:val="008756A7"/>
    <w:rsid w:val="008A7855"/>
    <w:rsid w:val="008B25E7"/>
    <w:rsid w:val="008B4C77"/>
    <w:rsid w:val="008E2109"/>
    <w:rsid w:val="00970F01"/>
    <w:rsid w:val="00971CC1"/>
    <w:rsid w:val="009A5BAE"/>
    <w:rsid w:val="009C7D48"/>
    <w:rsid w:val="009F3631"/>
    <w:rsid w:val="00A44541"/>
    <w:rsid w:val="00A52ADC"/>
    <w:rsid w:val="00AC2460"/>
    <w:rsid w:val="00AC6071"/>
    <w:rsid w:val="00AD578D"/>
    <w:rsid w:val="00B216DE"/>
    <w:rsid w:val="00B247B2"/>
    <w:rsid w:val="00B35153"/>
    <w:rsid w:val="00B409D6"/>
    <w:rsid w:val="00B75286"/>
    <w:rsid w:val="00BC4B5C"/>
    <w:rsid w:val="00BE7DCF"/>
    <w:rsid w:val="00C17DDA"/>
    <w:rsid w:val="00C46E3E"/>
    <w:rsid w:val="00C47437"/>
    <w:rsid w:val="00CF0096"/>
    <w:rsid w:val="00D00E85"/>
    <w:rsid w:val="00D02636"/>
    <w:rsid w:val="00D0663F"/>
    <w:rsid w:val="00D13868"/>
    <w:rsid w:val="00D323E6"/>
    <w:rsid w:val="00D37852"/>
    <w:rsid w:val="00D711DB"/>
    <w:rsid w:val="00D74CE5"/>
    <w:rsid w:val="00D80AE8"/>
    <w:rsid w:val="00D97C79"/>
    <w:rsid w:val="00DA3A12"/>
    <w:rsid w:val="00DE27EF"/>
    <w:rsid w:val="00E2551E"/>
    <w:rsid w:val="00E27047"/>
    <w:rsid w:val="00E30FAB"/>
    <w:rsid w:val="00E562D3"/>
    <w:rsid w:val="00E73F08"/>
    <w:rsid w:val="00E75AC0"/>
    <w:rsid w:val="00E826F6"/>
    <w:rsid w:val="00E92403"/>
    <w:rsid w:val="00EB0E70"/>
    <w:rsid w:val="00ED28EF"/>
    <w:rsid w:val="00EF49C0"/>
    <w:rsid w:val="00F671D4"/>
    <w:rsid w:val="00FC4F13"/>
    <w:rsid w:val="00FE4E94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090E38"/>
  <w15:docId w15:val="{2A546BBB-AD9F-4AF3-871E-64B0CAC3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FC8F5-BD01-46BA-9931-06C3C194D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84</cp:revision>
  <cp:lastPrinted>2020-03-09T19:28:00Z</cp:lastPrinted>
  <dcterms:created xsi:type="dcterms:W3CDTF">2019-01-29T15:22:00Z</dcterms:created>
  <dcterms:modified xsi:type="dcterms:W3CDTF">2022-07-25T18:02:00Z</dcterms:modified>
</cp:coreProperties>
</file>